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CF4" w:rsidRPr="005D1B2B" w:rsidRDefault="00A45CF4" w:rsidP="00A45CF4">
      <w:pPr>
        <w:jc w:val="center"/>
        <w:rPr>
          <w:rFonts w:ascii="Times New Roman" w:hAnsi="Times New Roman" w:cs="Times New Roman"/>
          <w:sz w:val="28"/>
          <w:szCs w:val="28"/>
        </w:rPr>
      </w:pPr>
      <w:r w:rsidRPr="005D1B2B">
        <w:rPr>
          <w:rFonts w:ascii="Times New Roman" w:hAnsi="Times New Roman" w:cs="Times New Roman"/>
          <w:sz w:val="28"/>
          <w:szCs w:val="28"/>
        </w:rPr>
        <w:t>PRETENDENTA PIETEIKUMS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A45CF4" w:rsidTr="00336795">
        <w:tc>
          <w:tcPr>
            <w:tcW w:w="4148" w:type="dxa"/>
            <w:shd w:val="clear" w:color="auto" w:fill="D9D9D9" w:themeFill="background1" w:themeFillShade="D9"/>
          </w:tcPr>
          <w:p w:rsidR="00A45CF4" w:rsidRPr="005D1B2B" w:rsidRDefault="00A45CF4" w:rsidP="00336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2B">
              <w:rPr>
                <w:rFonts w:ascii="Times New Roman" w:hAnsi="Times New Roman" w:cs="Times New Roman"/>
                <w:sz w:val="24"/>
                <w:szCs w:val="24"/>
              </w:rPr>
              <w:t>Nosaukums</w:t>
            </w:r>
          </w:p>
        </w:tc>
        <w:tc>
          <w:tcPr>
            <w:tcW w:w="4148" w:type="dxa"/>
          </w:tcPr>
          <w:p w:rsidR="00A45CF4" w:rsidRDefault="00A45CF4" w:rsidP="00336795">
            <w:pPr>
              <w:jc w:val="center"/>
            </w:pPr>
          </w:p>
        </w:tc>
      </w:tr>
      <w:tr w:rsidR="00A45CF4" w:rsidTr="00336795">
        <w:tc>
          <w:tcPr>
            <w:tcW w:w="4148" w:type="dxa"/>
            <w:shd w:val="clear" w:color="auto" w:fill="D9D9D9" w:themeFill="background1" w:themeFillShade="D9"/>
          </w:tcPr>
          <w:p w:rsidR="00A45CF4" w:rsidRPr="005D1B2B" w:rsidRDefault="00A45CF4" w:rsidP="00336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2B">
              <w:rPr>
                <w:rFonts w:ascii="Times New Roman" w:hAnsi="Times New Roman" w:cs="Times New Roman"/>
                <w:sz w:val="24"/>
                <w:szCs w:val="24"/>
              </w:rPr>
              <w:t>Reģistrācijas numurs</w:t>
            </w:r>
          </w:p>
        </w:tc>
        <w:tc>
          <w:tcPr>
            <w:tcW w:w="4148" w:type="dxa"/>
          </w:tcPr>
          <w:p w:rsidR="00A45CF4" w:rsidRDefault="00A45CF4" w:rsidP="00336795">
            <w:pPr>
              <w:jc w:val="center"/>
            </w:pPr>
          </w:p>
        </w:tc>
      </w:tr>
      <w:tr w:rsidR="00A45CF4" w:rsidTr="00336795">
        <w:tc>
          <w:tcPr>
            <w:tcW w:w="4148" w:type="dxa"/>
            <w:shd w:val="clear" w:color="auto" w:fill="D9D9D9" w:themeFill="background1" w:themeFillShade="D9"/>
          </w:tcPr>
          <w:p w:rsidR="00A45CF4" w:rsidRPr="005D1B2B" w:rsidRDefault="00A45CF4" w:rsidP="00336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Kontaktinformācijā (e-pasts, tālruņa numurs, adrese)</w:t>
            </w:r>
          </w:p>
        </w:tc>
        <w:tc>
          <w:tcPr>
            <w:tcW w:w="4148" w:type="dxa"/>
          </w:tcPr>
          <w:p w:rsidR="00A45CF4" w:rsidRDefault="00A45CF4" w:rsidP="00336795">
            <w:pPr>
              <w:jc w:val="center"/>
            </w:pPr>
          </w:p>
        </w:tc>
      </w:tr>
    </w:tbl>
    <w:p w:rsidR="00A45CF4" w:rsidRDefault="00A45CF4" w:rsidP="00A45CF4">
      <w:pPr>
        <w:spacing w:after="0"/>
        <w:jc w:val="center"/>
      </w:pPr>
    </w:p>
    <w:p w:rsidR="00A45CF4" w:rsidRPr="00301F6E" w:rsidRDefault="00A45CF4" w:rsidP="00301F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1B2B">
        <w:rPr>
          <w:rFonts w:ascii="Times New Roman" w:hAnsi="Times New Roman" w:cs="Times New Roman"/>
          <w:sz w:val="28"/>
          <w:szCs w:val="28"/>
        </w:rPr>
        <w:t>TEHNISKĀ SPECIFIKĀCIJA UN TEHNISKAIS PIEDĀVĀJUMS</w:t>
      </w:r>
    </w:p>
    <w:p w:rsidR="002E5CA7" w:rsidRPr="003E4306" w:rsidRDefault="0073755C" w:rsidP="003E4306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Akustiskās sistēma</w:t>
      </w:r>
    </w:p>
    <w:tbl>
      <w:tblPr>
        <w:tblStyle w:val="Reatabula"/>
        <w:tblW w:w="8926" w:type="dxa"/>
        <w:tblLayout w:type="fixed"/>
        <w:tblLook w:val="04A0" w:firstRow="1" w:lastRow="0" w:firstColumn="1" w:lastColumn="0" w:noHBand="0" w:noVBand="1"/>
      </w:tblPr>
      <w:tblGrid>
        <w:gridCol w:w="846"/>
        <w:gridCol w:w="5245"/>
        <w:gridCol w:w="2835"/>
      </w:tblGrid>
      <w:tr w:rsidR="00A45CF4" w:rsidRPr="00F21D07" w:rsidTr="003E4306">
        <w:tc>
          <w:tcPr>
            <w:tcW w:w="846" w:type="dxa"/>
            <w:shd w:val="clear" w:color="auto" w:fill="F4B083" w:themeFill="accent2" w:themeFillTint="99"/>
          </w:tcPr>
          <w:p w:rsidR="00A45CF4" w:rsidRPr="003844FE" w:rsidRDefault="00A45CF4" w:rsidP="00336795">
            <w:pPr>
              <w:ind w:left="29" w:right="17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844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</w:t>
            </w:r>
            <w:r w:rsidR="000910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</w:t>
            </w:r>
            <w:r w:rsidRPr="003844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.p.k</w:t>
            </w:r>
            <w:proofErr w:type="spellEnd"/>
            <w:r w:rsidRPr="003844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245" w:type="dxa"/>
            <w:shd w:val="clear" w:color="auto" w:fill="F4B083" w:themeFill="accent2" w:themeFillTint="99"/>
          </w:tcPr>
          <w:p w:rsidR="00A45CF4" w:rsidRPr="00F21D07" w:rsidRDefault="00A45CF4" w:rsidP="003367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1D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Pasūtītāja prasības pretendentam (specifikācija)</w:t>
            </w:r>
          </w:p>
        </w:tc>
        <w:tc>
          <w:tcPr>
            <w:tcW w:w="2835" w:type="dxa"/>
            <w:shd w:val="clear" w:color="auto" w:fill="F4B083" w:themeFill="accent2" w:themeFillTint="99"/>
          </w:tcPr>
          <w:p w:rsidR="00A45CF4" w:rsidRPr="00F21D07" w:rsidRDefault="00A45CF4" w:rsidP="003367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1D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Pretendenta tehniskais piedāvājums (detalizēts apraksts, aizpilda pretendents)</w:t>
            </w:r>
          </w:p>
        </w:tc>
      </w:tr>
      <w:tr w:rsidR="001F391A" w:rsidRPr="00AA7E9F" w:rsidTr="003E4306">
        <w:tc>
          <w:tcPr>
            <w:tcW w:w="846" w:type="dxa"/>
            <w:shd w:val="clear" w:color="auto" w:fill="D9D9D9" w:themeFill="background1" w:themeFillShade="D9"/>
          </w:tcPr>
          <w:p w:rsidR="001F391A" w:rsidRPr="00AA7E9F" w:rsidRDefault="001F391A" w:rsidP="0033679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:rsidR="001F391A" w:rsidRPr="00AA7E9F" w:rsidRDefault="0073755C" w:rsidP="0033679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375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Akustiskās sistēma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Soundbar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1F391A" w:rsidRPr="00AA7E9F" w:rsidRDefault="001F391A" w:rsidP="0033679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45CF4" w:rsidRPr="00536E1D" w:rsidTr="003E4306">
        <w:trPr>
          <w:trHeight w:val="564"/>
        </w:trPr>
        <w:tc>
          <w:tcPr>
            <w:tcW w:w="846" w:type="dxa"/>
          </w:tcPr>
          <w:p w:rsidR="00A45CF4" w:rsidRPr="00C51D04" w:rsidRDefault="00A45CF4" w:rsidP="0033679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5245" w:type="dxa"/>
          </w:tcPr>
          <w:p w:rsidR="00A45CF4" w:rsidRPr="00C51D04" w:rsidRDefault="00A45CF4" w:rsidP="0033679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Tips:</w:t>
            </w:r>
          </w:p>
          <w:p w:rsidR="00A45CF4" w:rsidRPr="00BD279E" w:rsidRDefault="0073755C" w:rsidP="009E1D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Akustiskās sistēma (</w:t>
            </w:r>
            <w:proofErr w:type="spellStart"/>
            <w:r w:rsidRPr="0073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Soundbar</w:t>
            </w:r>
            <w:proofErr w:type="spellEnd"/>
            <w:r w:rsidRPr="0073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9B47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(Pretendents norāda modeli)</w:t>
            </w:r>
          </w:p>
        </w:tc>
        <w:tc>
          <w:tcPr>
            <w:tcW w:w="2835" w:type="dxa"/>
          </w:tcPr>
          <w:p w:rsidR="00A45CF4" w:rsidRPr="00536E1D" w:rsidRDefault="00A45CF4" w:rsidP="00336795">
            <w:pPr>
              <w:rPr>
                <w:color w:val="FF0000"/>
              </w:rPr>
            </w:pPr>
          </w:p>
        </w:tc>
      </w:tr>
      <w:tr w:rsidR="00A45CF4" w:rsidRPr="00536E1D" w:rsidTr="003E4306">
        <w:trPr>
          <w:trHeight w:val="594"/>
        </w:trPr>
        <w:tc>
          <w:tcPr>
            <w:tcW w:w="846" w:type="dxa"/>
          </w:tcPr>
          <w:p w:rsidR="00A45CF4" w:rsidRDefault="00A45CF4" w:rsidP="0033679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5245" w:type="dxa"/>
          </w:tcPr>
          <w:p w:rsidR="00A45CF4" w:rsidRDefault="0073755C" w:rsidP="0033679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Frekvenču diapazons</w:t>
            </w:r>
            <w:r w:rsidR="00A45CF4" w:rsidRPr="00521B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  <w:p w:rsidR="00A45CF4" w:rsidRPr="00E55E78" w:rsidRDefault="00073A41" w:rsidP="00C2052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3A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40Hz~20KHz</w:t>
            </w:r>
          </w:p>
        </w:tc>
        <w:tc>
          <w:tcPr>
            <w:tcW w:w="2835" w:type="dxa"/>
          </w:tcPr>
          <w:p w:rsidR="00A45CF4" w:rsidRPr="00536E1D" w:rsidRDefault="00A45CF4" w:rsidP="00336795">
            <w:p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45CF4" w:rsidRPr="00536E1D" w:rsidTr="003E4306">
        <w:trPr>
          <w:trHeight w:val="594"/>
        </w:trPr>
        <w:tc>
          <w:tcPr>
            <w:tcW w:w="846" w:type="dxa"/>
          </w:tcPr>
          <w:p w:rsidR="00A45CF4" w:rsidRDefault="00A45CF4" w:rsidP="0033679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1.3.</w:t>
            </w:r>
          </w:p>
        </w:tc>
        <w:tc>
          <w:tcPr>
            <w:tcW w:w="5245" w:type="dxa"/>
          </w:tcPr>
          <w:p w:rsidR="00A45CF4" w:rsidRDefault="00FC5306" w:rsidP="0033679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Iebūvētie skaņas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dekoderu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832A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un audio līdzekļu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minimālās prasības</w:t>
            </w:r>
            <w:r w:rsidR="00A45C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  <w:p w:rsidR="00A24F35" w:rsidRDefault="00A24F35" w:rsidP="00C2052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4F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Surround</w:t>
            </w:r>
            <w:proofErr w:type="spellEnd"/>
            <w:r w:rsidRPr="00A24F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4F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Sound</w:t>
            </w:r>
            <w:proofErr w:type="spellEnd"/>
            <w:r w:rsidRPr="00A24F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24F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Expansion</w:t>
            </w:r>
            <w:proofErr w:type="spellEnd"/>
            <w:r w:rsidRPr="00A24F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73755C" w:rsidRDefault="0073755C" w:rsidP="00C2052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3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Dolby</w:t>
            </w:r>
            <w:proofErr w:type="spellEnd"/>
            <w:r w:rsidRPr="0073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3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Digital</w:t>
            </w:r>
            <w:proofErr w:type="spellEnd"/>
          </w:p>
          <w:p w:rsidR="00A24F35" w:rsidRDefault="00A24F35" w:rsidP="00C2052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4F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DTS 2ch</w:t>
            </w:r>
          </w:p>
          <w:p w:rsidR="00FC5306" w:rsidRDefault="00FC5306" w:rsidP="00C2052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AAC</w:t>
            </w:r>
          </w:p>
          <w:p w:rsidR="00FC5306" w:rsidRDefault="00FC5306" w:rsidP="00C2052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OGG</w:t>
            </w:r>
          </w:p>
          <w:p w:rsidR="00FC5306" w:rsidRDefault="00FC5306" w:rsidP="00C2052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MP3</w:t>
            </w:r>
          </w:p>
          <w:p w:rsidR="00FC5306" w:rsidRDefault="00FC5306" w:rsidP="00C2052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FLAC</w:t>
            </w:r>
          </w:p>
          <w:p w:rsidR="00FC5306" w:rsidRDefault="00FC5306" w:rsidP="00C2052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WAV</w:t>
            </w:r>
          </w:p>
          <w:p w:rsidR="00FC5306" w:rsidRPr="00E55E78" w:rsidRDefault="00FC5306" w:rsidP="00C2052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ALAC</w:t>
            </w:r>
          </w:p>
        </w:tc>
        <w:tc>
          <w:tcPr>
            <w:tcW w:w="2835" w:type="dxa"/>
          </w:tcPr>
          <w:p w:rsidR="00A45CF4" w:rsidRPr="00536E1D" w:rsidRDefault="00A45CF4" w:rsidP="00336795">
            <w:p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F06FC" w:rsidRPr="00536E1D" w:rsidTr="003E4306">
        <w:trPr>
          <w:trHeight w:val="594"/>
        </w:trPr>
        <w:tc>
          <w:tcPr>
            <w:tcW w:w="846" w:type="dxa"/>
          </w:tcPr>
          <w:p w:rsidR="00AF06FC" w:rsidRDefault="00C274E7" w:rsidP="0033679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1.4.</w:t>
            </w:r>
          </w:p>
        </w:tc>
        <w:tc>
          <w:tcPr>
            <w:tcW w:w="5245" w:type="dxa"/>
          </w:tcPr>
          <w:p w:rsidR="00AF06FC" w:rsidRDefault="00AF06FC" w:rsidP="0033679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Minimālās video prasības:</w:t>
            </w:r>
          </w:p>
          <w:p w:rsidR="00AF06FC" w:rsidRDefault="00AF06FC" w:rsidP="0033679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4k video</w:t>
            </w:r>
          </w:p>
          <w:p w:rsidR="00AF06FC" w:rsidRPr="00AF06FC" w:rsidRDefault="00AF06FC" w:rsidP="0033679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HDR</w:t>
            </w:r>
          </w:p>
        </w:tc>
        <w:tc>
          <w:tcPr>
            <w:tcW w:w="2835" w:type="dxa"/>
          </w:tcPr>
          <w:p w:rsidR="00AF06FC" w:rsidRPr="00536E1D" w:rsidRDefault="00AF06FC" w:rsidP="00336795">
            <w:p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45CF4" w:rsidRPr="00536E1D" w:rsidTr="003E4306">
        <w:trPr>
          <w:trHeight w:val="594"/>
        </w:trPr>
        <w:tc>
          <w:tcPr>
            <w:tcW w:w="846" w:type="dxa"/>
          </w:tcPr>
          <w:p w:rsidR="00A45CF4" w:rsidRDefault="00C274E7" w:rsidP="0033679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1.5</w:t>
            </w:r>
            <w:r w:rsidR="00A45C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A45CF4" w:rsidRDefault="00FC5306" w:rsidP="0033679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Skaļruņi</w:t>
            </w:r>
            <w:r w:rsidR="00A45C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  <w:p w:rsidR="00A45CF4" w:rsidRPr="00804AC5" w:rsidRDefault="00FC5306" w:rsidP="0033679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Vismaz 9</w:t>
            </w:r>
          </w:p>
        </w:tc>
        <w:tc>
          <w:tcPr>
            <w:tcW w:w="2835" w:type="dxa"/>
          </w:tcPr>
          <w:p w:rsidR="00A45CF4" w:rsidRPr="00536E1D" w:rsidRDefault="00A45CF4" w:rsidP="00336795">
            <w:p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2052C" w:rsidRPr="00536E1D" w:rsidTr="004A0B7B">
        <w:trPr>
          <w:trHeight w:val="1495"/>
        </w:trPr>
        <w:tc>
          <w:tcPr>
            <w:tcW w:w="846" w:type="dxa"/>
          </w:tcPr>
          <w:p w:rsidR="00C2052C" w:rsidRDefault="00C274E7" w:rsidP="0033679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1.6</w:t>
            </w:r>
            <w:r w:rsidR="00A771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C2052C" w:rsidRDefault="00FC5306" w:rsidP="0033679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Minimālais Ieeju/Izeju skaits</w:t>
            </w:r>
            <w:r w:rsidR="00C205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  <w:p w:rsidR="00C2052C" w:rsidRDefault="00FC5306" w:rsidP="0033679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HDMI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1gab.</w:t>
            </w:r>
          </w:p>
          <w:p w:rsidR="00FC5306" w:rsidRDefault="00FC5306" w:rsidP="0033679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HDMI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out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1gab.</w:t>
            </w:r>
          </w:p>
          <w:p w:rsidR="00073A41" w:rsidRDefault="00073A41" w:rsidP="0033679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AUX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1gab.</w:t>
            </w:r>
          </w:p>
          <w:p w:rsidR="00073A41" w:rsidRPr="00C2052C" w:rsidRDefault="00073A41" w:rsidP="0033679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73A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Optical</w:t>
            </w:r>
            <w:proofErr w:type="spellEnd"/>
            <w:r w:rsidRPr="00073A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Audio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1gab.</w:t>
            </w:r>
          </w:p>
        </w:tc>
        <w:tc>
          <w:tcPr>
            <w:tcW w:w="2835" w:type="dxa"/>
          </w:tcPr>
          <w:p w:rsidR="00C2052C" w:rsidRPr="00536E1D" w:rsidRDefault="00C2052C" w:rsidP="00336795">
            <w:p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2052C" w:rsidRPr="00536E1D" w:rsidTr="003E4306">
        <w:trPr>
          <w:trHeight w:val="594"/>
        </w:trPr>
        <w:tc>
          <w:tcPr>
            <w:tcW w:w="846" w:type="dxa"/>
          </w:tcPr>
          <w:p w:rsidR="00C2052C" w:rsidRDefault="00C274E7" w:rsidP="0033679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1.7</w:t>
            </w:r>
            <w:r w:rsidR="00A771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C2052C" w:rsidRDefault="00073A41" w:rsidP="00C2052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Maksimālā </w:t>
            </w:r>
            <w:r w:rsidR="00FC53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Jauda</w:t>
            </w:r>
            <w:r w:rsidR="00C205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  <w:p w:rsidR="00707ECD" w:rsidRDefault="00073A41" w:rsidP="00C2052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Vismaz 450W</w:t>
            </w:r>
          </w:p>
        </w:tc>
        <w:tc>
          <w:tcPr>
            <w:tcW w:w="2835" w:type="dxa"/>
          </w:tcPr>
          <w:p w:rsidR="00C2052C" w:rsidRPr="00536E1D" w:rsidRDefault="00C2052C" w:rsidP="00336795">
            <w:p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73A41" w:rsidRPr="00536E1D" w:rsidTr="003E4306">
        <w:trPr>
          <w:trHeight w:val="594"/>
        </w:trPr>
        <w:tc>
          <w:tcPr>
            <w:tcW w:w="846" w:type="dxa"/>
          </w:tcPr>
          <w:p w:rsidR="00073A41" w:rsidRDefault="00C274E7" w:rsidP="0033679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1.8.</w:t>
            </w:r>
          </w:p>
        </w:tc>
        <w:tc>
          <w:tcPr>
            <w:tcW w:w="5245" w:type="dxa"/>
          </w:tcPr>
          <w:p w:rsidR="00073A41" w:rsidRDefault="00073A41" w:rsidP="00C2052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73A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Izejas jauda (RMS)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  <w:p w:rsidR="00073A41" w:rsidRPr="00073A41" w:rsidRDefault="00073A41" w:rsidP="00C2052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Vismaz 300W</w:t>
            </w:r>
          </w:p>
        </w:tc>
        <w:tc>
          <w:tcPr>
            <w:tcW w:w="2835" w:type="dxa"/>
          </w:tcPr>
          <w:p w:rsidR="00073A41" w:rsidRPr="00536E1D" w:rsidRDefault="00073A41" w:rsidP="00336795">
            <w:p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07ECD" w:rsidRPr="00536E1D" w:rsidTr="003E4306">
        <w:trPr>
          <w:trHeight w:val="204"/>
        </w:trPr>
        <w:tc>
          <w:tcPr>
            <w:tcW w:w="846" w:type="dxa"/>
            <w:shd w:val="clear" w:color="auto" w:fill="auto"/>
          </w:tcPr>
          <w:p w:rsidR="00707ECD" w:rsidRDefault="00BF14FF" w:rsidP="0033679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1.9</w:t>
            </w:r>
            <w:r w:rsidR="002E5C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:rsidR="00707ECD" w:rsidRDefault="00073A41" w:rsidP="00F33B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Bezvadu </w:t>
            </w:r>
            <w:r w:rsidR="00C1167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savienojums</w:t>
            </w:r>
            <w:r w:rsidR="00F83B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  <w:p w:rsidR="00F83B7F" w:rsidRDefault="00073A41" w:rsidP="00F33B9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Wi-Fi</w:t>
            </w:r>
            <w:proofErr w:type="spellEnd"/>
          </w:p>
          <w:p w:rsidR="00073A41" w:rsidRPr="00F83B7F" w:rsidRDefault="00073A41" w:rsidP="00F33B9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73A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Bluetooth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707ECD" w:rsidRPr="00536E1D" w:rsidRDefault="00707ECD" w:rsidP="00336795">
            <w:p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3B7F" w:rsidRPr="00536E1D" w:rsidTr="003E4306">
        <w:trPr>
          <w:trHeight w:val="204"/>
        </w:trPr>
        <w:tc>
          <w:tcPr>
            <w:tcW w:w="846" w:type="dxa"/>
            <w:shd w:val="clear" w:color="auto" w:fill="auto"/>
          </w:tcPr>
          <w:p w:rsidR="00F83B7F" w:rsidRDefault="00BF14FF" w:rsidP="0033679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1.10</w:t>
            </w:r>
            <w:r w:rsidR="002E5C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:rsidR="00F83B7F" w:rsidRDefault="00073A41" w:rsidP="00F33B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Krāsa</w:t>
            </w:r>
            <w:r w:rsidR="00F83B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  <w:p w:rsidR="00F83B7F" w:rsidRPr="004A0B7B" w:rsidRDefault="00073A41" w:rsidP="00F83B7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4A0B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Sudraba</w:t>
            </w:r>
          </w:p>
        </w:tc>
        <w:tc>
          <w:tcPr>
            <w:tcW w:w="2835" w:type="dxa"/>
            <w:shd w:val="clear" w:color="auto" w:fill="auto"/>
          </w:tcPr>
          <w:p w:rsidR="00F83B7F" w:rsidRPr="00536E1D" w:rsidRDefault="00F83B7F" w:rsidP="00336795">
            <w:p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45CF4" w:rsidRPr="00536E1D" w:rsidTr="003E4306">
        <w:trPr>
          <w:trHeight w:val="285"/>
        </w:trPr>
        <w:tc>
          <w:tcPr>
            <w:tcW w:w="846" w:type="dxa"/>
            <w:shd w:val="clear" w:color="auto" w:fill="D9D9D9" w:themeFill="background1" w:themeFillShade="D9"/>
          </w:tcPr>
          <w:p w:rsidR="00A45CF4" w:rsidRDefault="00BF14FF" w:rsidP="0033679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1.11</w:t>
            </w:r>
            <w:r w:rsidR="00A45C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:rsidR="00A45CF4" w:rsidRPr="00BF315E" w:rsidRDefault="00A45CF4" w:rsidP="0033679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Papildus prasības: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A45CF4" w:rsidRPr="00536E1D" w:rsidRDefault="00A45CF4" w:rsidP="00336795">
            <w:p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45CF4" w:rsidRPr="00536E1D" w:rsidTr="003E4306">
        <w:trPr>
          <w:trHeight w:val="245"/>
        </w:trPr>
        <w:tc>
          <w:tcPr>
            <w:tcW w:w="846" w:type="dxa"/>
          </w:tcPr>
          <w:p w:rsidR="00A45CF4" w:rsidRDefault="00BF14FF" w:rsidP="0033679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1.11</w:t>
            </w:r>
            <w:r w:rsidR="002E5C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5245" w:type="dxa"/>
          </w:tcPr>
          <w:p w:rsidR="00A45CF4" w:rsidRPr="00FC0AE4" w:rsidRDefault="00073A41" w:rsidP="00073A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Visi skaļruņi iebūvēti vienā korpusā bez atsevišķa </w:t>
            </w:r>
            <w:proofErr w:type="spellStart"/>
            <w:r w:rsidRPr="00073A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Subwoofer</w:t>
            </w:r>
            <w:proofErr w:type="spellEnd"/>
          </w:p>
        </w:tc>
        <w:tc>
          <w:tcPr>
            <w:tcW w:w="2835" w:type="dxa"/>
          </w:tcPr>
          <w:p w:rsidR="00A45CF4" w:rsidRPr="00536E1D" w:rsidRDefault="00A45CF4" w:rsidP="00336795">
            <w:pPr>
              <w:rPr>
                <w:color w:val="FF0000"/>
              </w:rPr>
            </w:pPr>
          </w:p>
        </w:tc>
      </w:tr>
      <w:tr w:rsidR="00A45CF4" w:rsidRPr="00536E1D" w:rsidTr="003E4306">
        <w:trPr>
          <w:trHeight w:val="294"/>
        </w:trPr>
        <w:tc>
          <w:tcPr>
            <w:tcW w:w="846" w:type="dxa"/>
          </w:tcPr>
          <w:p w:rsidR="00A45CF4" w:rsidRDefault="00BF14FF" w:rsidP="0033679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1.11</w:t>
            </w:r>
            <w:r w:rsidR="00A45C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  <w:r w:rsidR="00C274E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A45CF4" w:rsidRDefault="00246D5D" w:rsidP="0033679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Jānodrošina bezvadu savienojumu ar telefonu vai datoru un jāspēj straumēt tā saturu.</w:t>
            </w:r>
          </w:p>
        </w:tc>
        <w:tc>
          <w:tcPr>
            <w:tcW w:w="2835" w:type="dxa"/>
          </w:tcPr>
          <w:p w:rsidR="00A45CF4" w:rsidRPr="00536E1D" w:rsidRDefault="00A45CF4" w:rsidP="00336795">
            <w:pPr>
              <w:rPr>
                <w:color w:val="FF0000"/>
              </w:rPr>
            </w:pPr>
          </w:p>
        </w:tc>
      </w:tr>
      <w:tr w:rsidR="009E1D90" w:rsidRPr="00536E1D" w:rsidTr="003E4306">
        <w:trPr>
          <w:trHeight w:val="294"/>
        </w:trPr>
        <w:tc>
          <w:tcPr>
            <w:tcW w:w="846" w:type="dxa"/>
            <w:shd w:val="clear" w:color="auto" w:fill="D9D9D9" w:themeFill="background1" w:themeFillShade="D9"/>
          </w:tcPr>
          <w:p w:rsidR="009E1D90" w:rsidRDefault="00BF14FF" w:rsidP="0033679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1.12</w:t>
            </w:r>
            <w:r w:rsidR="002E5C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:rsidR="009E1D90" w:rsidRPr="007D1B68" w:rsidRDefault="009E1D90" w:rsidP="007D1B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D1B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Komplektā</w:t>
            </w:r>
            <w:r w:rsidR="007D1B68" w:rsidRPr="007D1B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  <w:r w:rsidRPr="007D1B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9E1D90" w:rsidRPr="00536E1D" w:rsidRDefault="009E1D90" w:rsidP="00336795">
            <w:pPr>
              <w:rPr>
                <w:color w:val="FF0000"/>
              </w:rPr>
            </w:pPr>
          </w:p>
        </w:tc>
      </w:tr>
      <w:tr w:rsidR="007D1B68" w:rsidRPr="00536E1D" w:rsidTr="003E4306">
        <w:trPr>
          <w:trHeight w:val="294"/>
        </w:trPr>
        <w:tc>
          <w:tcPr>
            <w:tcW w:w="846" w:type="dxa"/>
          </w:tcPr>
          <w:p w:rsidR="007D1B68" w:rsidRDefault="00BF14FF" w:rsidP="0033679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1.12</w:t>
            </w:r>
            <w:r w:rsidR="002E5C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5245" w:type="dxa"/>
          </w:tcPr>
          <w:p w:rsidR="007D1B68" w:rsidRDefault="001E3DD5" w:rsidP="007D1B6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Kabelis HDMI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 to HDMI 2.0 2m</w:t>
            </w:r>
          </w:p>
        </w:tc>
        <w:tc>
          <w:tcPr>
            <w:tcW w:w="2835" w:type="dxa"/>
          </w:tcPr>
          <w:p w:rsidR="007D1B68" w:rsidRPr="00536E1D" w:rsidRDefault="007D1B68" w:rsidP="00336795">
            <w:pPr>
              <w:rPr>
                <w:color w:val="FF0000"/>
              </w:rPr>
            </w:pPr>
          </w:p>
        </w:tc>
      </w:tr>
      <w:tr w:rsidR="007D1B68" w:rsidRPr="00536E1D" w:rsidTr="003E4306">
        <w:trPr>
          <w:trHeight w:val="294"/>
        </w:trPr>
        <w:tc>
          <w:tcPr>
            <w:tcW w:w="846" w:type="dxa"/>
          </w:tcPr>
          <w:p w:rsidR="007D1B68" w:rsidRDefault="00BF14FF" w:rsidP="0033679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1.12</w:t>
            </w:r>
            <w:r w:rsidR="002E5C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.2</w:t>
            </w:r>
          </w:p>
        </w:tc>
        <w:tc>
          <w:tcPr>
            <w:tcW w:w="5245" w:type="dxa"/>
          </w:tcPr>
          <w:p w:rsidR="007D1B68" w:rsidRDefault="00832A07" w:rsidP="007D1B6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73A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Optical</w:t>
            </w:r>
            <w:proofErr w:type="spellEnd"/>
            <w:r w:rsidRPr="00073A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Audio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kabelis </w:t>
            </w:r>
          </w:p>
        </w:tc>
        <w:tc>
          <w:tcPr>
            <w:tcW w:w="2835" w:type="dxa"/>
          </w:tcPr>
          <w:p w:rsidR="007D1B68" w:rsidRPr="00536E1D" w:rsidRDefault="007D1B68" w:rsidP="00336795">
            <w:pPr>
              <w:rPr>
                <w:color w:val="FF0000"/>
              </w:rPr>
            </w:pPr>
          </w:p>
        </w:tc>
      </w:tr>
      <w:tr w:rsidR="007D1B68" w:rsidRPr="00536E1D" w:rsidTr="003E4306">
        <w:trPr>
          <w:trHeight w:val="294"/>
        </w:trPr>
        <w:tc>
          <w:tcPr>
            <w:tcW w:w="846" w:type="dxa"/>
          </w:tcPr>
          <w:p w:rsidR="007D1B68" w:rsidRDefault="00BF14FF" w:rsidP="0033679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1.12</w:t>
            </w:r>
            <w:r w:rsidR="002E5C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.3</w:t>
            </w:r>
          </w:p>
        </w:tc>
        <w:tc>
          <w:tcPr>
            <w:tcW w:w="5245" w:type="dxa"/>
          </w:tcPr>
          <w:p w:rsidR="007D1B68" w:rsidRDefault="001E3DD5" w:rsidP="007D1B6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Kabelis 3,5mm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jack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to 3,5mm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jack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2m</w:t>
            </w:r>
          </w:p>
        </w:tc>
        <w:tc>
          <w:tcPr>
            <w:tcW w:w="2835" w:type="dxa"/>
          </w:tcPr>
          <w:p w:rsidR="007D1B68" w:rsidRPr="00536E1D" w:rsidRDefault="007D1B68" w:rsidP="00336795">
            <w:pPr>
              <w:rPr>
                <w:color w:val="FF0000"/>
              </w:rPr>
            </w:pPr>
          </w:p>
        </w:tc>
      </w:tr>
      <w:tr w:rsidR="009E5411" w:rsidRPr="00536E1D" w:rsidTr="003E4306">
        <w:trPr>
          <w:trHeight w:val="294"/>
        </w:trPr>
        <w:tc>
          <w:tcPr>
            <w:tcW w:w="846" w:type="dxa"/>
          </w:tcPr>
          <w:p w:rsidR="009E5411" w:rsidRDefault="00BF14FF" w:rsidP="0033679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1.12</w:t>
            </w:r>
            <w:r w:rsidR="001962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.4</w:t>
            </w:r>
          </w:p>
        </w:tc>
        <w:tc>
          <w:tcPr>
            <w:tcW w:w="5245" w:type="dxa"/>
          </w:tcPr>
          <w:p w:rsidR="009E5411" w:rsidRDefault="009E5411" w:rsidP="009F77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Tālvadības pults ar atbilstošām baterijām</w:t>
            </w:r>
            <w:r w:rsidR="002022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/akumula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toriem</w:t>
            </w:r>
          </w:p>
        </w:tc>
        <w:tc>
          <w:tcPr>
            <w:tcW w:w="2835" w:type="dxa"/>
          </w:tcPr>
          <w:p w:rsidR="009E5411" w:rsidRPr="00536E1D" w:rsidRDefault="009E5411" w:rsidP="00336795">
            <w:pPr>
              <w:rPr>
                <w:color w:val="FF0000"/>
              </w:rPr>
            </w:pPr>
          </w:p>
        </w:tc>
      </w:tr>
      <w:tr w:rsidR="00650475" w:rsidRPr="00536E1D" w:rsidTr="003E4306">
        <w:trPr>
          <w:trHeight w:val="294"/>
        </w:trPr>
        <w:tc>
          <w:tcPr>
            <w:tcW w:w="846" w:type="dxa"/>
          </w:tcPr>
          <w:p w:rsidR="00650475" w:rsidRDefault="00BF14FF" w:rsidP="0033679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1.12</w:t>
            </w:r>
            <w:r w:rsidR="001962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.8</w:t>
            </w:r>
          </w:p>
        </w:tc>
        <w:tc>
          <w:tcPr>
            <w:tcW w:w="5245" w:type="dxa"/>
          </w:tcPr>
          <w:p w:rsidR="00650475" w:rsidRDefault="00650475" w:rsidP="007D1B6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Lietošanas instrukcija latviešu valodā</w:t>
            </w:r>
          </w:p>
        </w:tc>
        <w:tc>
          <w:tcPr>
            <w:tcW w:w="2835" w:type="dxa"/>
          </w:tcPr>
          <w:p w:rsidR="00650475" w:rsidRPr="00536E1D" w:rsidRDefault="00650475" w:rsidP="00336795">
            <w:pPr>
              <w:rPr>
                <w:color w:val="FF0000"/>
              </w:rPr>
            </w:pPr>
          </w:p>
        </w:tc>
      </w:tr>
      <w:tr w:rsidR="00A45CF4" w:rsidRPr="00536E1D" w:rsidTr="003E4306">
        <w:trPr>
          <w:trHeight w:val="294"/>
        </w:trPr>
        <w:tc>
          <w:tcPr>
            <w:tcW w:w="846" w:type="dxa"/>
          </w:tcPr>
          <w:p w:rsidR="00A45CF4" w:rsidRDefault="00BF14FF" w:rsidP="0033679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1.13</w:t>
            </w:r>
            <w:r w:rsidR="001F391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A45CF4" w:rsidRPr="003717D2" w:rsidRDefault="00A45CF4" w:rsidP="0033679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717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Garantija:</w:t>
            </w:r>
          </w:p>
          <w:p w:rsidR="00A45CF4" w:rsidRDefault="00A45CF4" w:rsidP="001F391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Vismaz 24 mēneši no saņemšanas brīža.</w:t>
            </w:r>
          </w:p>
        </w:tc>
        <w:tc>
          <w:tcPr>
            <w:tcW w:w="2835" w:type="dxa"/>
          </w:tcPr>
          <w:p w:rsidR="00A45CF4" w:rsidRPr="00536E1D" w:rsidRDefault="00A45CF4" w:rsidP="00336795">
            <w:pPr>
              <w:rPr>
                <w:color w:val="FF0000"/>
              </w:rPr>
            </w:pPr>
          </w:p>
        </w:tc>
      </w:tr>
      <w:tr w:rsidR="00A45CF4" w:rsidRPr="00536E1D" w:rsidTr="00BF14FF">
        <w:trPr>
          <w:trHeight w:val="5849"/>
        </w:trPr>
        <w:tc>
          <w:tcPr>
            <w:tcW w:w="846" w:type="dxa"/>
          </w:tcPr>
          <w:p w:rsidR="00A45CF4" w:rsidRPr="00734597" w:rsidRDefault="00BF14FF" w:rsidP="0033679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1.14</w:t>
            </w:r>
            <w:r w:rsidR="00A45CF4" w:rsidRPr="00734597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5245" w:type="dxa"/>
          </w:tcPr>
          <w:p w:rsidR="00A45CF4" w:rsidRPr="00734597" w:rsidRDefault="00A45CF4" w:rsidP="0033679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734597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Informatīvs attēls:</w:t>
            </w:r>
          </w:p>
          <w:p w:rsidR="00BF14FF" w:rsidRDefault="00C274E7" w:rsidP="00336795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24"/>
                <w:lang w:eastAsia="lv-LV"/>
              </w:rPr>
              <w:drawing>
                <wp:inline distT="0" distB="0" distL="0" distR="0">
                  <wp:extent cx="2084865" cy="2743200"/>
                  <wp:effectExtent l="0" t="0" r="0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hweowzd661-760x100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0466" cy="2750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14FF" w:rsidRDefault="00BF14FF" w:rsidP="00BF14FF">
            <w:pPr>
              <w:rPr>
                <w:rFonts w:ascii="Times New Roman" w:hAnsi="Times New Roman" w:cs="Times New Roman"/>
                <w:sz w:val="24"/>
              </w:rPr>
            </w:pPr>
          </w:p>
          <w:p w:rsidR="00A45CF4" w:rsidRPr="00BF14FF" w:rsidRDefault="00BF14FF" w:rsidP="00BF14FF">
            <w:pPr>
              <w:rPr>
                <w:rFonts w:ascii="Times New Roman" w:hAnsi="Times New Roman" w:cs="Times New Roman"/>
                <w:sz w:val="24"/>
              </w:rPr>
            </w:pPr>
            <w:hyperlink r:id="rId6" w:history="1">
              <w:r>
                <w:rPr>
                  <w:rStyle w:val="Hipersaite"/>
                </w:rPr>
                <w:t>https://www.samsung.com/uk/audio-video/soundbar-ms650/HW-MS651XU/</w:t>
              </w:r>
            </w:hyperlink>
          </w:p>
        </w:tc>
        <w:tc>
          <w:tcPr>
            <w:tcW w:w="2835" w:type="dxa"/>
          </w:tcPr>
          <w:p w:rsidR="00A45CF4" w:rsidRPr="00536E1D" w:rsidRDefault="00A45CF4" w:rsidP="00336795">
            <w:pPr>
              <w:jc w:val="center"/>
              <w:rPr>
                <w:color w:val="FF0000"/>
              </w:rPr>
            </w:pPr>
          </w:p>
        </w:tc>
      </w:tr>
      <w:tr w:rsidR="00A45CF4" w:rsidRPr="00536E1D" w:rsidTr="003E4306">
        <w:trPr>
          <w:trHeight w:val="70"/>
        </w:trPr>
        <w:tc>
          <w:tcPr>
            <w:tcW w:w="846" w:type="dxa"/>
          </w:tcPr>
          <w:p w:rsidR="00A45CF4" w:rsidRPr="0046303D" w:rsidRDefault="00BF14FF" w:rsidP="0033679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1.15</w:t>
            </w:r>
            <w:r w:rsidR="00A45CF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5245" w:type="dxa"/>
          </w:tcPr>
          <w:p w:rsidR="00A45CF4" w:rsidRPr="0046303D" w:rsidRDefault="00A45CF4" w:rsidP="0033679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46303D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Piegādes adrese:</w:t>
            </w:r>
          </w:p>
          <w:p w:rsidR="00A45CF4" w:rsidRPr="00F21D07" w:rsidRDefault="00A45CF4" w:rsidP="0003134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46303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="00031344">
              <w:rPr>
                <w:rFonts w:ascii="Times New Roman" w:hAnsi="Times New Roman" w:cs="Times New Roman"/>
                <w:color w:val="000000" w:themeColor="text1"/>
                <w:sz w:val="24"/>
              </w:rPr>
              <w:t>Maskavas iela 5</w:t>
            </w:r>
          </w:p>
        </w:tc>
        <w:tc>
          <w:tcPr>
            <w:tcW w:w="2835" w:type="dxa"/>
          </w:tcPr>
          <w:p w:rsidR="00A45CF4" w:rsidRPr="00536E1D" w:rsidRDefault="00A45CF4" w:rsidP="00336795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703341" w:rsidRPr="00536E1D" w:rsidTr="003E4306">
        <w:trPr>
          <w:trHeight w:val="70"/>
        </w:trPr>
        <w:tc>
          <w:tcPr>
            <w:tcW w:w="846" w:type="dxa"/>
          </w:tcPr>
          <w:p w:rsidR="00703341" w:rsidRDefault="00BF14FF" w:rsidP="0033679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1.16</w:t>
            </w:r>
            <w:r w:rsidR="002E5CA7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5245" w:type="dxa"/>
          </w:tcPr>
          <w:p w:rsidR="00703341" w:rsidRDefault="00703341" w:rsidP="0033679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Piegādēs termiņš:</w:t>
            </w:r>
          </w:p>
          <w:p w:rsidR="00703341" w:rsidRPr="00703341" w:rsidRDefault="00703341" w:rsidP="00E266E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03341">
              <w:rPr>
                <w:rFonts w:ascii="Times New Roman" w:hAnsi="Times New Roman" w:cs="Times New Roman"/>
                <w:color w:val="000000" w:themeColor="text1"/>
                <w:sz w:val="24"/>
              </w:rPr>
              <w:t>Ne lielāks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kā </w:t>
            </w:r>
            <w:r w:rsidR="00E266EA">
              <w:rPr>
                <w:rFonts w:ascii="Times New Roman" w:hAnsi="Times New Roman" w:cs="Times New Roman"/>
                <w:color w:val="000000" w:themeColor="text1"/>
                <w:sz w:val="24"/>
              </w:rPr>
              <w:t>10</w:t>
            </w:r>
            <w:r w:rsidRPr="00703341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="0019626A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darba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dienas</w:t>
            </w:r>
            <w:r w:rsidRPr="00703341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no pasūtījuma brīža</w:t>
            </w:r>
          </w:p>
        </w:tc>
        <w:tc>
          <w:tcPr>
            <w:tcW w:w="2835" w:type="dxa"/>
          </w:tcPr>
          <w:p w:rsidR="00703341" w:rsidRPr="00536E1D" w:rsidRDefault="00703341" w:rsidP="00336795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</w:tbl>
    <w:p w:rsidR="00E06C41" w:rsidRDefault="00E06C41" w:rsidP="00A45CF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A2F7E" w:rsidRDefault="006A2F7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A45CF4" w:rsidRPr="00602BBE" w:rsidRDefault="00A45CF4" w:rsidP="00A45CF4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2BB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FINANŠU PIEDĀVĀJUMS</w:t>
      </w:r>
    </w:p>
    <w:p w:rsidR="00A45CF4" w:rsidRPr="00602BBE" w:rsidRDefault="00A45CF4" w:rsidP="00A45CF4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BBE">
        <w:rPr>
          <w:rFonts w:ascii="Times New Roman" w:hAnsi="Times New Roman" w:cs="Times New Roman"/>
          <w:color w:val="000000" w:themeColor="text1"/>
          <w:sz w:val="24"/>
          <w:szCs w:val="24"/>
        </w:rPr>
        <w:t>Finanšu piedāvājuma cenā ietilpt visas ar tehniskajā specifikācijā noteikto prasību izpildi saistītās izmaksas, kā arī visas ar to netieši saistītās izmaksas.</w:t>
      </w:r>
    </w:p>
    <w:tbl>
      <w:tblPr>
        <w:tblStyle w:val="Reatabula"/>
        <w:tblW w:w="5000" w:type="pct"/>
        <w:tblLook w:val="04A0" w:firstRow="1" w:lastRow="0" w:firstColumn="1" w:lastColumn="0" w:noHBand="0" w:noVBand="1"/>
      </w:tblPr>
      <w:tblGrid>
        <w:gridCol w:w="890"/>
        <w:gridCol w:w="4247"/>
        <w:gridCol w:w="913"/>
        <w:gridCol w:w="1296"/>
        <w:gridCol w:w="950"/>
      </w:tblGrid>
      <w:tr w:rsidR="00A45CF4" w:rsidRPr="00602BBE" w:rsidTr="0009105B">
        <w:tc>
          <w:tcPr>
            <w:tcW w:w="488" w:type="pct"/>
            <w:tcBorders>
              <w:bottom w:val="single" w:sz="4" w:space="0" w:color="auto"/>
            </w:tcBorders>
            <w:shd w:val="clear" w:color="auto" w:fill="F4B083" w:themeFill="accent2" w:themeFillTint="99"/>
          </w:tcPr>
          <w:p w:rsidR="00A45CF4" w:rsidRPr="00602BBE" w:rsidRDefault="00A45CF4" w:rsidP="00336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  <w:r w:rsidR="000910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.p.k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584" w:type="pct"/>
            <w:tcBorders>
              <w:bottom w:val="single" w:sz="4" w:space="0" w:color="auto"/>
            </w:tcBorders>
            <w:shd w:val="clear" w:color="auto" w:fill="F4B083" w:themeFill="accent2" w:themeFillTint="99"/>
          </w:tcPr>
          <w:p w:rsidR="00A45CF4" w:rsidRPr="00602BBE" w:rsidRDefault="00A45CF4" w:rsidP="00336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Preces nosaukums</w:t>
            </w:r>
          </w:p>
        </w:tc>
        <w:tc>
          <w:tcPr>
            <w:tcW w:w="574" w:type="pct"/>
            <w:tcBorders>
              <w:bottom w:val="single" w:sz="4" w:space="0" w:color="auto"/>
            </w:tcBorders>
            <w:shd w:val="clear" w:color="auto" w:fill="F4B083" w:themeFill="accent2" w:themeFillTint="99"/>
          </w:tcPr>
          <w:p w:rsidR="00A45CF4" w:rsidRPr="00602BBE" w:rsidRDefault="00A45CF4" w:rsidP="00336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Cena EUR bez PVN</w:t>
            </w:r>
          </w:p>
        </w:tc>
        <w:tc>
          <w:tcPr>
            <w:tcW w:w="781" w:type="pct"/>
            <w:tcBorders>
              <w:bottom w:val="single" w:sz="4" w:space="0" w:color="auto"/>
            </w:tcBorders>
            <w:shd w:val="clear" w:color="auto" w:fill="F4B083" w:themeFill="accent2" w:themeFillTint="99"/>
          </w:tcPr>
          <w:p w:rsidR="00A45CF4" w:rsidRPr="00602BBE" w:rsidRDefault="0009105B" w:rsidP="000910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Komplektu skaits.</w:t>
            </w:r>
          </w:p>
        </w:tc>
        <w:tc>
          <w:tcPr>
            <w:tcW w:w="573" w:type="pct"/>
            <w:tcBorders>
              <w:bottom w:val="single" w:sz="4" w:space="0" w:color="auto"/>
            </w:tcBorders>
            <w:shd w:val="clear" w:color="auto" w:fill="F4B083" w:themeFill="accent2" w:themeFillTint="99"/>
          </w:tcPr>
          <w:p w:rsidR="00A45CF4" w:rsidRPr="00602BBE" w:rsidRDefault="00A45CF4" w:rsidP="00336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Summa kopā EUR bez PVN</w:t>
            </w:r>
          </w:p>
        </w:tc>
      </w:tr>
      <w:tr w:rsidR="00A45CF4" w:rsidRPr="00602BBE" w:rsidTr="0009105B">
        <w:tc>
          <w:tcPr>
            <w:tcW w:w="488" w:type="pct"/>
          </w:tcPr>
          <w:p w:rsidR="00A45CF4" w:rsidRPr="0074412A" w:rsidRDefault="00A45CF4" w:rsidP="00A45CF4">
            <w:pPr>
              <w:pStyle w:val="Sarakstarindkopa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84" w:type="pct"/>
          </w:tcPr>
          <w:p w:rsidR="00A45CF4" w:rsidRPr="003717D2" w:rsidRDefault="00BF51F7" w:rsidP="0033679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375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Akustiskās sistēma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Soundbar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74" w:type="pct"/>
          </w:tcPr>
          <w:p w:rsidR="00A45CF4" w:rsidRPr="00602BBE" w:rsidRDefault="00A45CF4" w:rsidP="003367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1" w:type="pct"/>
            <w:shd w:val="clear" w:color="auto" w:fill="BFBFBF" w:themeFill="background1" w:themeFillShade="BF"/>
          </w:tcPr>
          <w:p w:rsidR="00A45CF4" w:rsidRPr="00602BBE" w:rsidRDefault="009F7718" w:rsidP="00336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" w:type="pct"/>
          </w:tcPr>
          <w:p w:rsidR="00A45CF4" w:rsidRPr="00602BBE" w:rsidRDefault="00A45CF4" w:rsidP="003367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45CF4" w:rsidRPr="00602BBE" w:rsidTr="0009105B">
        <w:trPr>
          <w:trHeight w:val="285"/>
        </w:trPr>
        <w:tc>
          <w:tcPr>
            <w:tcW w:w="488" w:type="pct"/>
            <w:shd w:val="clear" w:color="auto" w:fill="BFBFBF" w:themeFill="background1" w:themeFillShade="BF"/>
          </w:tcPr>
          <w:p w:rsidR="00A45CF4" w:rsidRPr="0074412A" w:rsidRDefault="00A45CF4" w:rsidP="00336795">
            <w:pPr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39" w:type="pct"/>
            <w:gridSpan w:val="3"/>
            <w:vMerge w:val="restart"/>
            <w:shd w:val="clear" w:color="auto" w:fill="BFBFBF" w:themeFill="background1" w:themeFillShade="BF"/>
          </w:tcPr>
          <w:p w:rsidR="00A45CF4" w:rsidRPr="00602BBE" w:rsidRDefault="00A45CF4" w:rsidP="003367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Summa kopā EUR bez PVN</w:t>
            </w:r>
          </w:p>
          <w:p w:rsidR="00A45CF4" w:rsidRPr="00602BBE" w:rsidRDefault="00A45CF4" w:rsidP="0033679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PVN 21%</w:t>
            </w:r>
          </w:p>
          <w:p w:rsidR="00A45CF4" w:rsidRPr="00602BBE" w:rsidRDefault="00A45CF4" w:rsidP="003367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Summa kopā EUR ar PVN</w:t>
            </w:r>
          </w:p>
        </w:tc>
        <w:tc>
          <w:tcPr>
            <w:tcW w:w="573" w:type="pct"/>
          </w:tcPr>
          <w:p w:rsidR="00A45CF4" w:rsidRPr="00602BBE" w:rsidRDefault="00A45CF4" w:rsidP="003367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45CF4" w:rsidRPr="00602BBE" w:rsidTr="0009105B">
        <w:trPr>
          <w:trHeight w:val="287"/>
        </w:trPr>
        <w:tc>
          <w:tcPr>
            <w:tcW w:w="488" w:type="pct"/>
            <w:shd w:val="clear" w:color="auto" w:fill="BFBFBF" w:themeFill="background1" w:themeFillShade="BF"/>
          </w:tcPr>
          <w:p w:rsidR="00A45CF4" w:rsidRPr="0074412A" w:rsidRDefault="00A45CF4" w:rsidP="00336795">
            <w:pPr>
              <w:ind w:left="360"/>
              <w:rPr>
                <w:color w:val="000000" w:themeColor="text1"/>
              </w:rPr>
            </w:pPr>
          </w:p>
        </w:tc>
        <w:tc>
          <w:tcPr>
            <w:tcW w:w="3939" w:type="pct"/>
            <w:gridSpan w:val="3"/>
            <w:vMerge/>
            <w:shd w:val="clear" w:color="auto" w:fill="BFBFBF" w:themeFill="background1" w:themeFillShade="BF"/>
          </w:tcPr>
          <w:p w:rsidR="00A45CF4" w:rsidRPr="00602BBE" w:rsidRDefault="00A45CF4" w:rsidP="00336795">
            <w:pPr>
              <w:rPr>
                <w:color w:val="000000" w:themeColor="text1"/>
              </w:rPr>
            </w:pPr>
          </w:p>
        </w:tc>
        <w:tc>
          <w:tcPr>
            <w:tcW w:w="573" w:type="pct"/>
          </w:tcPr>
          <w:p w:rsidR="00A45CF4" w:rsidRPr="00602BBE" w:rsidRDefault="00A45CF4" w:rsidP="00336795">
            <w:pPr>
              <w:rPr>
                <w:color w:val="000000" w:themeColor="text1"/>
              </w:rPr>
            </w:pPr>
          </w:p>
        </w:tc>
      </w:tr>
      <w:tr w:rsidR="00A45CF4" w:rsidRPr="00602BBE" w:rsidTr="0009105B">
        <w:trPr>
          <w:trHeight w:val="240"/>
        </w:trPr>
        <w:tc>
          <w:tcPr>
            <w:tcW w:w="488" w:type="pct"/>
            <w:shd w:val="clear" w:color="auto" w:fill="BFBFBF" w:themeFill="background1" w:themeFillShade="BF"/>
          </w:tcPr>
          <w:p w:rsidR="00A45CF4" w:rsidRPr="0074412A" w:rsidRDefault="00A45CF4" w:rsidP="00336795">
            <w:pPr>
              <w:ind w:left="360"/>
              <w:rPr>
                <w:color w:val="000000" w:themeColor="text1"/>
              </w:rPr>
            </w:pPr>
          </w:p>
        </w:tc>
        <w:tc>
          <w:tcPr>
            <w:tcW w:w="3939" w:type="pct"/>
            <w:gridSpan w:val="3"/>
            <w:vMerge/>
            <w:shd w:val="clear" w:color="auto" w:fill="BFBFBF" w:themeFill="background1" w:themeFillShade="BF"/>
          </w:tcPr>
          <w:p w:rsidR="00A45CF4" w:rsidRPr="00602BBE" w:rsidRDefault="00A45CF4" w:rsidP="00336795">
            <w:pPr>
              <w:rPr>
                <w:color w:val="000000" w:themeColor="text1"/>
              </w:rPr>
            </w:pPr>
          </w:p>
        </w:tc>
        <w:tc>
          <w:tcPr>
            <w:tcW w:w="573" w:type="pct"/>
          </w:tcPr>
          <w:p w:rsidR="00A45CF4" w:rsidRPr="00602BBE" w:rsidRDefault="00A45CF4" w:rsidP="00336795">
            <w:pPr>
              <w:rPr>
                <w:color w:val="000000" w:themeColor="text1"/>
              </w:rPr>
            </w:pPr>
          </w:p>
        </w:tc>
      </w:tr>
    </w:tbl>
    <w:p w:rsidR="00A45CF4" w:rsidRDefault="00A45CF4" w:rsidP="00A45CF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45CF4" w:rsidRPr="009A6D84" w:rsidRDefault="00A45CF4" w:rsidP="00A45CF4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A6D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Apmaksa: Pēcapmaksas rēķins.</w:t>
      </w:r>
    </w:p>
    <w:p w:rsidR="00A45CF4" w:rsidRPr="00AF34C9" w:rsidRDefault="00A45CF4" w:rsidP="00A45CF4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AF34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Pretendenta tehnisko piedāvājumu nosūtīt uz e-pasta adresi </w:t>
      </w:r>
      <w:hyperlink r:id="rId7" w:history="1">
        <w:r w:rsidRPr="00244AA7">
          <w:rPr>
            <w:rStyle w:val="Hipersaite"/>
            <w:rFonts w:ascii="Times New Roman" w:hAnsi="Times New Roman" w:cs="Times New Roman"/>
            <w:b/>
            <w:sz w:val="24"/>
            <w:szCs w:val="24"/>
          </w:rPr>
          <w:t>rolands.valuskins@vugd.gov.lv</w:t>
        </w:r>
      </w:hyperlink>
    </w:p>
    <w:p w:rsidR="00A45CF4" w:rsidRPr="00AF34C9" w:rsidRDefault="00A45CF4" w:rsidP="00A45CF4">
      <w:pPr>
        <w:pStyle w:val="Kjene"/>
        <w:rPr>
          <w:rFonts w:ascii="Times New Roman" w:hAnsi="Times New Roman" w:cs="Times New Roman"/>
          <w:color w:val="000000" w:themeColor="text1"/>
        </w:rPr>
      </w:pPr>
      <w:r w:rsidRPr="00AF34C9">
        <w:rPr>
          <w:rFonts w:ascii="Times New Roman" w:hAnsi="Times New Roman" w:cs="Times New Roman"/>
          <w:color w:val="000000" w:themeColor="text1"/>
        </w:rPr>
        <w:t>Jautājumu vai neskaidrību gadījuma zvanīt pa tālruni. +371 2</w:t>
      </w:r>
      <w:r>
        <w:rPr>
          <w:rFonts w:ascii="Times New Roman" w:hAnsi="Times New Roman" w:cs="Times New Roman"/>
          <w:color w:val="000000" w:themeColor="text1"/>
        </w:rPr>
        <w:t>8666477</w:t>
      </w:r>
    </w:p>
    <w:p w:rsidR="00A45CF4" w:rsidRDefault="00A45CF4" w:rsidP="00A45CF4">
      <w:pPr>
        <w:pStyle w:val="Kjene"/>
        <w:tabs>
          <w:tab w:val="clear" w:pos="4153"/>
          <w:tab w:val="center" w:leader="underscore" w:pos="1800"/>
        </w:tabs>
        <w:ind w:right="26"/>
        <w:rPr>
          <w:color w:val="000000" w:themeColor="text1"/>
        </w:rPr>
      </w:pPr>
      <w:r w:rsidRPr="00AF34C9">
        <w:rPr>
          <w:color w:val="000000" w:themeColor="text1"/>
        </w:rPr>
        <w:softHyphen/>
      </w:r>
    </w:p>
    <w:p w:rsidR="00A45CF4" w:rsidRPr="00AF34C9" w:rsidRDefault="00A45CF4" w:rsidP="00A45CF4">
      <w:pPr>
        <w:pStyle w:val="Kjene"/>
        <w:tabs>
          <w:tab w:val="clear" w:pos="4153"/>
          <w:tab w:val="center" w:leader="underscore" w:pos="1800"/>
        </w:tabs>
        <w:ind w:right="26"/>
        <w:rPr>
          <w:rFonts w:ascii="Times New Roman" w:hAnsi="Times New Roman" w:cs="Times New Roman"/>
          <w:color w:val="000000" w:themeColor="text1"/>
        </w:rPr>
      </w:pPr>
      <w:r w:rsidRPr="00AF34C9">
        <w:rPr>
          <w:rFonts w:ascii="Times New Roman" w:hAnsi="Times New Roman" w:cs="Times New Roman"/>
          <w:color w:val="000000" w:themeColor="text1"/>
        </w:rPr>
        <w:tab/>
      </w:r>
    </w:p>
    <w:p w:rsidR="00A45CF4" w:rsidRPr="00AF34C9" w:rsidRDefault="00A45CF4" w:rsidP="00A45CF4">
      <w:pPr>
        <w:pStyle w:val="Kjene"/>
        <w:tabs>
          <w:tab w:val="clear" w:pos="4153"/>
          <w:tab w:val="center" w:leader="underscore" w:pos="4140"/>
        </w:tabs>
        <w:ind w:right="26"/>
        <w:rPr>
          <w:rFonts w:ascii="Times New Roman" w:hAnsi="Times New Roman" w:cs="Times New Roman"/>
          <w:color w:val="000000" w:themeColor="text1"/>
        </w:rPr>
      </w:pPr>
      <w:r w:rsidRPr="00AF34C9">
        <w:rPr>
          <w:rFonts w:ascii="Times New Roman" w:hAnsi="Times New Roman" w:cs="Times New Roman"/>
          <w:color w:val="000000" w:themeColor="text1"/>
        </w:rPr>
        <w:t xml:space="preserve">        (datums)</w:t>
      </w:r>
    </w:p>
    <w:p w:rsidR="00A45CF4" w:rsidRDefault="00A45CF4" w:rsidP="00A45CF4"/>
    <w:p w:rsidR="00505511" w:rsidRDefault="00505511"/>
    <w:sectPr w:rsidR="0050551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42309C"/>
    <w:multiLevelType w:val="multilevel"/>
    <w:tmpl w:val="30EAE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  <w:u w:val="none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79F15317"/>
    <w:multiLevelType w:val="hybridMultilevel"/>
    <w:tmpl w:val="89C25AAA"/>
    <w:lvl w:ilvl="0" w:tplc="A2A4F7E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sz w:val="24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CA1"/>
    <w:rsid w:val="00031344"/>
    <w:rsid w:val="00053BA4"/>
    <w:rsid w:val="00073A41"/>
    <w:rsid w:val="0009105B"/>
    <w:rsid w:val="000E1A18"/>
    <w:rsid w:val="000F4902"/>
    <w:rsid w:val="00101E8A"/>
    <w:rsid w:val="001308E3"/>
    <w:rsid w:val="0019626A"/>
    <w:rsid w:val="001E3DD5"/>
    <w:rsid w:val="001E7CA1"/>
    <w:rsid w:val="001F391A"/>
    <w:rsid w:val="00201F85"/>
    <w:rsid w:val="002022FA"/>
    <w:rsid w:val="00246D5D"/>
    <w:rsid w:val="002B3B46"/>
    <w:rsid w:val="002C5A72"/>
    <w:rsid w:val="002D393D"/>
    <w:rsid w:val="002E5CA7"/>
    <w:rsid w:val="00301F6E"/>
    <w:rsid w:val="00315455"/>
    <w:rsid w:val="003E4306"/>
    <w:rsid w:val="004A0B7B"/>
    <w:rsid w:val="00505511"/>
    <w:rsid w:val="00573E1B"/>
    <w:rsid w:val="005D70EE"/>
    <w:rsid w:val="005E7745"/>
    <w:rsid w:val="00650475"/>
    <w:rsid w:val="006A2F7E"/>
    <w:rsid w:val="006E1A0B"/>
    <w:rsid w:val="00703341"/>
    <w:rsid w:val="00707ECD"/>
    <w:rsid w:val="0073755C"/>
    <w:rsid w:val="00781FF5"/>
    <w:rsid w:val="007D1B68"/>
    <w:rsid w:val="008128F4"/>
    <w:rsid w:val="00832A07"/>
    <w:rsid w:val="00845B08"/>
    <w:rsid w:val="00864C34"/>
    <w:rsid w:val="008E37AB"/>
    <w:rsid w:val="009B4734"/>
    <w:rsid w:val="009E1D90"/>
    <w:rsid w:val="009E5411"/>
    <w:rsid w:val="009F7718"/>
    <w:rsid w:val="00A24F35"/>
    <w:rsid w:val="00A45CF4"/>
    <w:rsid w:val="00A7713E"/>
    <w:rsid w:val="00AD0D60"/>
    <w:rsid w:val="00AE11D9"/>
    <w:rsid w:val="00AF06FC"/>
    <w:rsid w:val="00B57650"/>
    <w:rsid w:val="00BF14FF"/>
    <w:rsid w:val="00BF51F7"/>
    <w:rsid w:val="00C02A07"/>
    <w:rsid w:val="00C1167A"/>
    <w:rsid w:val="00C2052C"/>
    <w:rsid w:val="00C25FDF"/>
    <w:rsid w:val="00C274E7"/>
    <w:rsid w:val="00C56EAC"/>
    <w:rsid w:val="00CB082B"/>
    <w:rsid w:val="00D047E0"/>
    <w:rsid w:val="00DF0305"/>
    <w:rsid w:val="00E06C41"/>
    <w:rsid w:val="00E266EA"/>
    <w:rsid w:val="00F33B99"/>
    <w:rsid w:val="00F83B7F"/>
    <w:rsid w:val="00FC413D"/>
    <w:rsid w:val="00FC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D172F1D-CC19-41BD-8C85-16E02E0F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45CF4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45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yle 1,Normal bullet 2,Bullet list"/>
    <w:basedOn w:val="Parasts"/>
    <w:link w:val="SarakstarindkopaRakstz"/>
    <w:uiPriority w:val="34"/>
    <w:qFormat/>
    <w:rsid w:val="00A45CF4"/>
    <w:pPr>
      <w:ind w:left="720"/>
      <w:contextualSpacing/>
    </w:pPr>
  </w:style>
  <w:style w:type="character" w:customStyle="1" w:styleId="SarakstarindkopaRakstz">
    <w:name w:val="Saraksta rindkopa Rakstz."/>
    <w:aliases w:val="Syle 1 Rakstz.,Normal bullet 2 Rakstz.,Bullet list Rakstz."/>
    <w:link w:val="Sarakstarindkopa"/>
    <w:uiPriority w:val="34"/>
    <w:locked/>
    <w:rsid w:val="00A45CF4"/>
  </w:style>
  <w:style w:type="character" w:styleId="Hipersaite">
    <w:name w:val="Hyperlink"/>
    <w:basedOn w:val="Noklusjumarindkopasfonts"/>
    <w:uiPriority w:val="99"/>
    <w:unhideWhenUsed/>
    <w:rsid w:val="00A45CF4"/>
    <w:rPr>
      <w:color w:val="0563C1" w:themeColor="hyperlink"/>
      <w:u w:val="single"/>
    </w:rPr>
  </w:style>
  <w:style w:type="paragraph" w:styleId="Kjene">
    <w:name w:val="footer"/>
    <w:basedOn w:val="Parasts"/>
    <w:link w:val="KjeneRakstz"/>
    <w:uiPriority w:val="99"/>
    <w:unhideWhenUsed/>
    <w:rsid w:val="00A45C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45C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lands.valuskins@vugd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amsung.com/uk/audio-video/soundbar-ms650/HW-MS651X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3</Pages>
  <Words>1498</Words>
  <Characters>854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VUGD</Company>
  <LinksUpToDate>false</LinksUpToDate>
  <CharactersWithSpaces>2348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Rolands Vaļuškins</dc:creator>
  <cp:keywords/>
  <dc:description/>
  <cp:lastModifiedBy>Rolands Vaļuškins</cp:lastModifiedBy>
  <cp:revision>70</cp:revision>
  <dcterms:created xsi:type="dcterms:W3CDTF">2020-06-02T12:40:00Z</dcterms:created>
  <dcterms:modified xsi:type="dcterms:W3CDTF">2020-08-14T10:15:00Z</dcterms:modified>
</cp:coreProperties>
</file>