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F4" w:rsidRPr="005D1B2B" w:rsidRDefault="00A45CF4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</w:tbl>
    <w:p w:rsidR="00A45CF4" w:rsidRDefault="00A45CF4" w:rsidP="00A45CF4">
      <w:pPr>
        <w:spacing w:after="0"/>
        <w:jc w:val="center"/>
      </w:pPr>
    </w:p>
    <w:p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:rsidR="002E5CA7" w:rsidRPr="003E4306" w:rsidRDefault="00F43E2B" w:rsidP="003E430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Luksometrs</w:t>
      </w:r>
      <w:proofErr w:type="spellEnd"/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4997"/>
        <w:gridCol w:w="2423"/>
      </w:tblGrid>
      <w:tr w:rsidR="004004CB" w:rsidRPr="00F21D07" w:rsidTr="004004CB">
        <w:tc>
          <w:tcPr>
            <w:tcW w:w="876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 K.</w:t>
            </w:r>
          </w:p>
        </w:tc>
        <w:tc>
          <w:tcPr>
            <w:tcW w:w="4997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423" w:type="dxa"/>
            <w:shd w:val="clear" w:color="auto" w:fill="F4B083" w:themeFill="accent2" w:themeFillTint="99"/>
          </w:tcPr>
          <w:p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1C0A36" w:rsidRPr="00F21D07" w:rsidTr="004004CB">
        <w:tc>
          <w:tcPr>
            <w:tcW w:w="876" w:type="dxa"/>
            <w:shd w:val="clear" w:color="auto" w:fill="A6A6A6" w:themeFill="background1" w:themeFillShade="A6"/>
          </w:tcPr>
          <w:p w:rsidR="001C0A36" w:rsidRPr="00620969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420" w:type="dxa"/>
            <w:gridSpan w:val="2"/>
            <w:shd w:val="clear" w:color="auto" w:fill="A6A6A6" w:themeFill="background1" w:themeFillShade="A6"/>
          </w:tcPr>
          <w:p w:rsidR="001C0A36" w:rsidRPr="002D597D" w:rsidRDefault="00F43E2B" w:rsidP="00162BC6">
            <w:pPr>
              <w:tabs>
                <w:tab w:val="left" w:pos="445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43E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Luksometrs</w:t>
            </w:r>
            <w:proofErr w:type="spellEnd"/>
            <w:r w:rsidR="001C0A36" w:rsidRPr="002D59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</w:tr>
      <w:tr w:rsidR="004004CB" w:rsidRPr="00F21D07" w:rsidTr="004004CB">
        <w:trPr>
          <w:trHeight w:val="561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C51D04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Tips:</w:t>
            </w:r>
          </w:p>
          <w:p w:rsidR="001C0A36" w:rsidRPr="002D597D" w:rsidRDefault="00F43E2B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Luksometrs</w:t>
            </w:r>
            <w:proofErr w:type="spellEnd"/>
            <w:r w:rsidRPr="00F4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(pretendents norāda konkrētu modeli)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556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1C0A3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F15B22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</w:t>
            </w:r>
            <w:r w:rsidR="00EE35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ērīšanas </w:t>
            </w:r>
            <w:r w:rsidR="00E85B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diapazons</w:t>
            </w:r>
            <w:r w:rsidR="001C0A36" w:rsidRPr="00521B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C0A36" w:rsidRPr="009004A7" w:rsidRDefault="00F43E2B" w:rsidP="00F43E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0-99999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Lux</w:t>
            </w:r>
            <w:proofErr w:type="spellEnd"/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04C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1C0A36" w:rsidRDefault="00F43E2B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1.3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Default="00E85BD6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Izširtspēja</w:t>
            </w:r>
            <w:proofErr w:type="spellEnd"/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C0A36" w:rsidRDefault="00F43E2B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1lux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color w:val="FF0000"/>
              </w:rPr>
            </w:pPr>
          </w:p>
        </w:tc>
      </w:tr>
      <w:tr w:rsidR="00F43E2B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F43E2B" w:rsidRDefault="004869DA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F43E2B" w:rsidRDefault="004869DA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Precizitāte:</w:t>
            </w:r>
          </w:p>
          <w:p w:rsidR="004869DA" w:rsidRPr="004869DA" w:rsidRDefault="004869DA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 vairāk par </w:t>
            </w:r>
            <w:r w:rsidRPr="004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±3 </w:t>
            </w:r>
            <w:proofErr w:type="spellStart"/>
            <w:r w:rsidRPr="004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Lux</w:t>
            </w:r>
            <w:proofErr w:type="spellEnd"/>
          </w:p>
        </w:tc>
        <w:tc>
          <w:tcPr>
            <w:tcW w:w="2423" w:type="dxa"/>
            <w:shd w:val="clear" w:color="auto" w:fill="auto"/>
          </w:tcPr>
          <w:p w:rsidR="00F43E2B" w:rsidRPr="00536E1D" w:rsidRDefault="00F43E2B" w:rsidP="00162BC6">
            <w:pPr>
              <w:rPr>
                <w:color w:val="FF0000"/>
              </w:rPr>
            </w:pPr>
          </w:p>
        </w:tc>
      </w:tr>
      <w:tr w:rsidR="004869DA" w:rsidRPr="00F21D07" w:rsidTr="004004CB">
        <w:trPr>
          <w:trHeight w:val="575"/>
        </w:trPr>
        <w:tc>
          <w:tcPr>
            <w:tcW w:w="876" w:type="dxa"/>
            <w:shd w:val="clear" w:color="auto" w:fill="D9D9D9" w:themeFill="background1" w:themeFillShade="D9"/>
          </w:tcPr>
          <w:p w:rsidR="004869DA" w:rsidRDefault="004869DA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4869DA" w:rsidRDefault="004869DA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Mitruma un putekļu noturība:</w:t>
            </w:r>
          </w:p>
          <w:p w:rsidR="004869DA" w:rsidRPr="004869DA" w:rsidRDefault="004869DA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IP40</w:t>
            </w:r>
          </w:p>
        </w:tc>
        <w:tc>
          <w:tcPr>
            <w:tcW w:w="2423" w:type="dxa"/>
            <w:shd w:val="clear" w:color="auto" w:fill="auto"/>
          </w:tcPr>
          <w:p w:rsidR="004869DA" w:rsidRPr="00536E1D" w:rsidRDefault="004869DA" w:rsidP="00162BC6">
            <w:pPr>
              <w:rPr>
                <w:color w:val="FF0000"/>
              </w:rPr>
            </w:pPr>
          </w:p>
        </w:tc>
      </w:tr>
      <w:tr w:rsidR="00BD62EE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BD62EE" w:rsidRDefault="004869DA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1.6</w:t>
            </w:r>
            <w:r w:rsidR="001119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BD62EE" w:rsidRDefault="00BD62EE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Svars:</w:t>
            </w:r>
          </w:p>
          <w:p w:rsidR="00BD62EE" w:rsidRPr="00BD62EE" w:rsidRDefault="00BD62EE" w:rsidP="00F43E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6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vairāk par </w:t>
            </w:r>
            <w:r w:rsidR="00F4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BD6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2423" w:type="dxa"/>
            <w:shd w:val="clear" w:color="auto" w:fill="auto"/>
          </w:tcPr>
          <w:p w:rsidR="00BD62EE" w:rsidRPr="00536E1D" w:rsidRDefault="00BD62EE" w:rsidP="00162BC6">
            <w:pPr>
              <w:rPr>
                <w:color w:val="FF0000"/>
              </w:rPr>
            </w:pPr>
          </w:p>
        </w:tc>
      </w:tr>
      <w:tr w:rsidR="00D511D7" w:rsidRPr="00F21D07" w:rsidTr="004004CB">
        <w:trPr>
          <w:trHeight w:val="299"/>
        </w:trPr>
        <w:tc>
          <w:tcPr>
            <w:tcW w:w="876" w:type="dxa"/>
            <w:shd w:val="clear" w:color="auto" w:fill="D9D9D9" w:themeFill="background1" w:themeFillShade="D9"/>
          </w:tcPr>
          <w:p w:rsidR="00D511D7" w:rsidRDefault="00D511D7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D511D7" w:rsidRDefault="00D511D7" w:rsidP="00162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Papildus prasība:</w:t>
            </w:r>
          </w:p>
          <w:p w:rsidR="00D511D7" w:rsidRPr="001C7E90" w:rsidRDefault="00D511D7" w:rsidP="00162B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Instrumentam jābūt</w:t>
            </w:r>
            <w:r w:rsidR="001C7E90"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sertifikātam par kalibrēšanu </w:t>
            </w:r>
            <w:r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 vēlāk kā </w:t>
            </w:r>
            <w:r w:rsidR="001C7E90" w:rsidRPr="001C7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01.08.2020</w:t>
            </w:r>
          </w:p>
        </w:tc>
        <w:tc>
          <w:tcPr>
            <w:tcW w:w="2423" w:type="dxa"/>
            <w:shd w:val="clear" w:color="auto" w:fill="auto"/>
          </w:tcPr>
          <w:p w:rsidR="00D511D7" w:rsidRPr="00536E1D" w:rsidRDefault="00D511D7" w:rsidP="00162BC6">
            <w:pPr>
              <w:rPr>
                <w:color w:val="FF0000"/>
              </w:rPr>
            </w:pPr>
          </w:p>
        </w:tc>
      </w:tr>
      <w:tr w:rsidR="004004CB" w:rsidRPr="00F21D07" w:rsidTr="004004CB">
        <w:trPr>
          <w:trHeight w:val="316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1A5048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1.8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1A5048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1A504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Informatīvs attēls:</w:t>
            </w:r>
          </w:p>
          <w:p w:rsidR="001C0A36" w:rsidRPr="001A5048" w:rsidRDefault="00F43E2B" w:rsidP="00162BC6">
            <w:pPr>
              <w:tabs>
                <w:tab w:val="left" w:pos="530"/>
              </w:tabs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lang w:eastAsia="lv-LV"/>
              </w:rPr>
              <w:drawing>
                <wp:inline distT="0" distB="0" distL="0" distR="0">
                  <wp:extent cx="1691376" cy="1691376"/>
                  <wp:effectExtent l="0" t="0" r="4445" b="444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oshop.lv-Testo-540-luksmetrs-3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997" cy="1710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</w:tcPr>
          <w:p w:rsidR="001C0A36" w:rsidRPr="00536E1D" w:rsidRDefault="001C0A36" w:rsidP="00162BC6">
            <w:pPr>
              <w:jc w:val="center"/>
              <w:rPr>
                <w:color w:val="FF0000"/>
              </w:rPr>
            </w:pPr>
          </w:p>
        </w:tc>
      </w:tr>
      <w:tr w:rsidR="004004CB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0A36" w:rsidRPr="0046303D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1.9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0A36" w:rsidRPr="0046303D" w:rsidRDefault="001C0A36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46303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adrese:</w:t>
            </w:r>
          </w:p>
          <w:p w:rsidR="001C0A36" w:rsidRPr="00F21D07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>Lignuma</w:t>
            </w:r>
            <w:proofErr w:type="spellEnd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iela 4a, Rīga</w:t>
            </w:r>
          </w:p>
        </w:tc>
        <w:tc>
          <w:tcPr>
            <w:tcW w:w="2423" w:type="dxa"/>
            <w:shd w:val="clear" w:color="auto" w:fill="auto"/>
          </w:tcPr>
          <w:p w:rsidR="001C0A36" w:rsidRPr="00536E1D" w:rsidRDefault="001C0A36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C7E90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1.10.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laiks:</w:t>
            </w:r>
          </w:p>
          <w:p w:rsidR="001C7E90" w:rsidRPr="001C7E90" w:rsidRDefault="001C7E90" w:rsidP="00162BC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7E9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Ne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ilgāk kā 14 dienas pēc pasūtī</w:t>
            </w:r>
            <w:r w:rsidRPr="001C7E90">
              <w:rPr>
                <w:rFonts w:ascii="Times New Roman" w:hAnsi="Times New Roman" w:cs="Times New Roman"/>
                <w:color w:val="000000" w:themeColor="text1"/>
                <w:sz w:val="24"/>
              </w:rPr>
              <w:t>juma veikšanas</w:t>
            </w:r>
          </w:p>
        </w:tc>
        <w:tc>
          <w:tcPr>
            <w:tcW w:w="2423" w:type="dxa"/>
            <w:shd w:val="clear" w:color="auto" w:fill="auto"/>
          </w:tcPr>
          <w:p w:rsidR="001C7E90" w:rsidRPr="00536E1D" w:rsidRDefault="001C7E90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C7E90" w:rsidRPr="00F21D07" w:rsidTr="004004CB">
        <w:trPr>
          <w:trHeight w:val="70"/>
        </w:trPr>
        <w:tc>
          <w:tcPr>
            <w:tcW w:w="876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1.11.</w:t>
            </w:r>
          </w:p>
        </w:tc>
        <w:tc>
          <w:tcPr>
            <w:tcW w:w="4997" w:type="dxa"/>
            <w:shd w:val="clear" w:color="auto" w:fill="D9D9D9" w:themeFill="background1" w:themeFillShade="D9"/>
          </w:tcPr>
          <w:p w:rsidR="001C7E90" w:rsidRDefault="001C7E90" w:rsidP="00162B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Garantija:</w:t>
            </w:r>
          </w:p>
          <w:p w:rsidR="001C7E90" w:rsidRPr="001C7E90" w:rsidRDefault="001C7E90" w:rsidP="00162BC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7E90">
              <w:rPr>
                <w:rFonts w:ascii="Times New Roman" w:hAnsi="Times New Roman" w:cs="Times New Roman"/>
                <w:color w:val="000000" w:themeColor="text1"/>
                <w:sz w:val="24"/>
              </w:rPr>
              <w:t>Ne mazāk kā 24 mēneši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no saņemšanas brīža</w:t>
            </w:r>
          </w:p>
        </w:tc>
        <w:tc>
          <w:tcPr>
            <w:tcW w:w="2423" w:type="dxa"/>
            <w:shd w:val="clear" w:color="auto" w:fill="auto"/>
          </w:tcPr>
          <w:p w:rsidR="001C7E90" w:rsidRPr="00536E1D" w:rsidRDefault="001C7E90" w:rsidP="00162BC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EC3542" w:rsidRDefault="00EC354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E2B" w:rsidRDefault="00F43E2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E2B" w:rsidRDefault="00F43E2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5CF4" w:rsidRPr="00602BBE" w:rsidRDefault="00A45CF4" w:rsidP="00A45CF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:rsidR="00A45CF4" w:rsidRPr="00602BBE" w:rsidRDefault="00A45CF4" w:rsidP="00A45C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BBE">
        <w:rPr>
          <w:rFonts w:ascii="Times New Roman" w:hAnsi="Times New Roman" w:cs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4260"/>
        <w:gridCol w:w="926"/>
        <w:gridCol w:w="1269"/>
        <w:gridCol w:w="951"/>
      </w:tblGrid>
      <w:tr w:rsidR="00A45CF4" w:rsidRPr="00602BBE" w:rsidTr="00F43E2B">
        <w:tc>
          <w:tcPr>
            <w:tcW w:w="536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.p.k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68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EC3542" w:rsidP="000910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A45CF4" w:rsidRPr="00602BBE" w:rsidTr="00F43E2B">
        <w:tc>
          <w:tcPr>
            <w:tcW w:w="536" w:type="pct"/>
          </w:tcPr>
          <w:p w:rsidR="00A45CF4" w:rsidRPr="0074412A" w:rsidRDefault="00A45CF4" w:rsidP="00A45CF4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68" w:type="pct"/>
          </w:tcPr>
          <w:p w:rsidR="00A45CF4" w:rsidRPr="003717D2" w:rsidRDefault="00711940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B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Skaņas līmeņa mērītājs</w:t>
            </w:r>
            <w:r w:rsidR="001B56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(pasūtot 1 instrumentu</w:t>
            </w:r>
          </w:p>
        </w:tc>
        <w:tc>
          <w:tcPr>
            <w:tcW w:w="558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BFBFBF" w:themeFill="background1" w:themeFillShade="BF"/>
          </w:tcPr>
          <w:p w:rsidR="00A45CF4" w:rsidRPr="00602BBE" w:rsidRDefault="00F43E2B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F43E2B">
        <w:trPr>
          <w:trHeight w:val="185"/>
        </w:trPr>
        <w:tc>
          <w:tcPr>
            <w:tcW w:w="536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1" w:type="pct"/>
            <w:gridSpan w:val="3"/>
            <w:vMerge w:val="restart"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:rsidR="00A45CF4" w:rsidRPr="00602BBE" w:rsidRDefault="00A45CF4" w:rsidP="003367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F43E2B">
        <w:trPr>
          <w:trHeight w:val="287"/>
        </w:trPr>
        <w:tc>
          <w:tcPr>
            <w:tcW w:w="536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891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  <w:tr w:rsidR="00A45CF4" w:rsidRPr="00602BBE" w:rsidTr="00F43E2B">
        <w:trPr>
          <w:trHeight w:val="240"/>
        </w:trPr>
        <w:tc>
          <w:tcPr>
            <w:tcW w:w="536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891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</w:tbl>
    <w:p w:rsidR="00A45CF4" w:rsidRDefault="00A45CF4" w:rsidP="00A45CF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5CF4" w:rsidRPr="009A6D84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6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Apmaksa: Pēcapmaksas rēķins.</w:t>
      </w:r>
    </w:p>
    <w:p w:rsidR="00A45CF4" w:rsidRPr="00AF34C9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6" w:history="1">
        <w:r w:rsidRPr="00244AA7">
          <w:rPr>
            <w:rStyle w:val="Hipersaite"/>
            <w:rFonts w:ascii="Times New Roman" w:hAnsi="Times New Roman" w:cs="Times New Roman"/>
            <w:b/>
            <w:sz w:val="24"/>
            <w:szCs w:val="24"/>
          </w:rPr>
          <w:t>rolands.valuskins@vugd.gov.lv</w:t>
        </w:r>
      </w:hyperlink>
    </w:p>
    <w:p w:rsidR="00A45CF4" w:rsidRPr="00AF34C9" w:rsidRDefault="00A45CF4" w:rsidP="00A45CF4">
      <w:pPr>
        <w:pStyle w:val="Kjene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+371 2</w:t>
      </w:r>
      <w:r>
        <w:rPr>
          <w:rFonts w:ascii="Times New Roman" w:hAnsi="Times New Roman" w:cs="Times New Roman"/>
          <w:color w:val="000000" w:themeColor="text1"/>
        </w:rPr>
        <w:t>8666477</w:t>
      </w:r>
    </w:p>
    <w:p w:rsidR="00A45CF4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color w:val="000000" w:themeColor="text1"/>
        </w:rPr>
      </w:pPr>
      <w:r w:rsidRPr="00AF34C9">
        <w:rPr>
          <w:color w:val="000000" w:themeColor="text1"/>
        </w:rPr>
        <w:softHyphen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ab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p w:rsidR="00505511" w:rsidRDefault="00505511"/>
    <w:sectPr w:rsidR="005055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A1"/>
    <w:rsid w:val="00053BA4"/>
    <w:rsid w:val="0009105B"/>
    <w:rsid w:val="000D576B"/>
    <w:rsid w:val="000E1A18"/>
    <w:rsid w:val="000F4902"/>
    <w:rsid w:val="00101E8A"/>
    <w:rsid w:val="0011196A"/>
    <w:rsid w:val="001B56D9"/>
    <w:rsid w:val="001C0A36"/>
    <w:rsid w:val="001C7E90"/>
    <w:rsid w:val="001E7CA1"/>
    <w:rsid w:val="001F391A"/>
    <w:rsid w:val="002B2223"/>
    <w:rsid w:val="002C5A72"/>
    <w:rsid w:val="002E5CA7"/>
    <w:rsid w:val="00301F6E"/>
    <w:rsid w:val="00384A7D"/>
    <w:rsid w:val="003E4306"/>
    <w:rsid w:val="004004CB"/>
    <w:rsid w:val="004869DA"/>
    <w:rsid w:val="00505511"/>
    <w:rsid w:val="005351F3"/>
    <w:rsid w:val="00573E1B"/>
    <w:rsid w:val="005D70EE"/>
    <w:rsid w:val="006E1A0B"/>
    <w:rsid w:val="00703341"/>
    <w:rsid w:val="00707ECD"/>
    <w:rsid w:val="00711940"/>
    <w:rsid w:val="007B68B4"/>
    <w:rsid w:val="007D1B68"/>
    <w:rsid w:val="008128F4"/>
    <w:rsid w:val="00845B08"/>
    <w:rsid w:val="00864C34"/>
    <w:rsid w:val="008E37AB"/>
    <w:rsid w:val="009246A3"/>
    <w:rsid w:val="009E1D90"/>
    <w:rsid w:val="00A004F3"/>
    <w:rsid w:val="00A120C3"/>
    <w:rsid w:val="00A45CF4"/>
    <w:rsid w:val="00A7713E"/>
    <w:rsid w:val="00B61F66"/>
    <w:rsid w:val="00BD62EE"/>
    <w:rsid w:val="00BF7043"/>
    <w:rsid w:val="00C02A07"/>
    <w:rsid w:val="00C104D8"/>
    <w:rsid w:val="00C2052C"/>
    <w:rsid w:val="00C56EAC"/>
    <w:rsid w:val="00C824A2"/>
    <w:rsid w:val="00CB082B"/>
    <w:rsid w:val="00D0568C"/>
    <w:rsid w:val="00D46748"/>
    <w:rsid w:val="00D511D7"/>
    <w:rsid w:val="00D7278B"/>
    <w:rsid w:val="00E06C41"/>
    <w:rsid w:val="00E6034B"/>
    <w:rsid w:val="00E85BD6"/>
    <w:rsid w:val="00EC3542"/>
    <w:rsid w:val="00EE357E"/>
    <w:rsid w:val="00EE6C06"/>
    <w:rsid w:val="00F02123"/>
    <w:rsid w:val="00F15B22"/>
    <w:rsid w:val="00F33B99"/>
    <w:rsid w:val="00F43E2B"/>
    <w:rsid w:val="00F65B5D"/>
    <w:rsid w:val="00F83B7F"/>
    <w:rsid w:val="00FC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5C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yle 1,Normal bullet 2,Bullet list"/>
    <w:basedOn w:val="Parasts"/>
    <w:link w:val="SarakstarindkopaRakstz"/>
    <w:uiPriority w:val="34"/>
    <w:qFormat/>
    <w:rsid w:val="00A45CF4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"/>
    <w:link w:val="Sarakstarindkopa"/>
    <w:uiPriority w:val="34"/>
    <w:locked/>
    <w:rsid w:val="00A45CF4"/>
  </w:style>
  <w:style w:type="character" w:styleId="Hipersaite">
    <w:name w:val="Hyperlink"/>
    <w:basedOn w:val="Noklusjumarindkopasfonts"/>
    <w:uiPriority w:val="99"/>
    <w:unhideWhenUsed/>
    <w:rsid w:val="00A45CF4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5CF4"/>
  </w:style>
  <w:style w:type="character" w:styleId="Komentraatsauce">
    <w:name w:val="annotation reference"/>
    <w:basedOn w:val="Noklusjumarindkopasfonts"/>
    <w:uiPriority w:val="99"/>
    <w:semiHidden/>
    <w:unhideWhenUsed/>
    <w:rsid w:val="001C0A3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C0A36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0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lands.valuskins@vugd.gov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Rolands Vaļuškins</cp:lastModifiedBy>
  <cp:revision>70</cp:revision>
  <dcterms:created xsi:type="dcterms:W3CDTF">2020-06-02T12:40:00Z</dcterms:created>
  <dcterms:modified xsi:type="dcterms:W3CDTF">2020-08-12T08:44:00Z</dcterms:modified>
</cp:coreProperties>
</file>